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60F" w:rsidRDefault="00684199" w:rsidP="00C648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199">
        <w:rPr>
          <w:rFonts w:ascii="Times New Roman" w:hAnsi="Times New Roman" w:cs="Times New Roman"/>
          <w:b/>
          <w:sz w:val="28"/>
          <w:szCs w:val="28"/>
        </w:rPr>
        <w:t>Автор</w:t>
      </w:r>
      <w:r w:rsidR="00254303">
        <w:rPr>
          <w:rFonts w:ascii="Times New Roman" w:hAnsi="Times New Roman" w:cs="Times New Roman"/>
          <w:b/>
          <w:sz w:val="28"/>
          <w:szCs w:val="28"/>
        </w:rPr>
        <w:t>ы</w:t>
      </w:r>
      <w:r w:rsidRPr="00684199">
        <w:rPr>
          <w:rFonts w:ascii="Times New Roman" w:hAnsi="Times New Roman" w:cs="Times New Roman"/>
          <w:b/>
          <w:sz w:val="28"/>
          <w:szCs w:val="28"/>
        </w:rPr>
        <w:t xml:space="preserve"> работы:</w:t>
      </w:r>
      <w:r>
        <w:rPr>
          <w:rFonts w:ascii="Times New Roman" w:hAnsi="Times New Roman" w:cs="Times New Roman"/>
          <w:sz w:val="28"/>
          <w:szCs w:val="28"/>
        </w:rPr>
        <w:t xml:space="preserve"> Носова Наталья Петровна, учитель – логопед</w:t>
      </w:r>
      <w:r w:rsidR="002543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54303">
        <w:rPr>
          <w:rFonts w:ascii="Times New Roman" w:hAnsi="Times New Roman" w:cs="Times New Roman"/>
          <w:sz w:val="28"/>
          <w:szCs w:val="28"/>
        </w:rPr>
        <w:t>Карназеева</w:t>
      </w:r>
      <w:proofErr w:type="spellEnd"/>
      <w:r w:rsidR="00254303">
        <w:rPr>
          <w:rFonts w:ascii="Times New Roman" w:hAnsi="Times New Roman" w:cs="Times New Roman"/>
          <w:sz w:val="28"/>
          <w:szCs w:val="28"/>
        </w:rPr>
        <w:t xml:space="preserve"> Елена </w:t>
      </w:r>
      <w:proofErr w:type="spellStart"/>
      <w:r w:rsidR="00254303">
        <w:rPr>
          <w:rFonts w:ascii="Times New Roman" w:hAnsi="Times New Roman" w:cs="Times New Roman"/>
          <w:sz w:val="28"/>
          <w:szCs w:val="28"/>
        </w:rPr>
        <w:t>викторовна</w:t>
      </w:r>
      <w:proofErr w:type="spellEnd"/>
      <w:r w:rsidR="00254303">
        <w:rPr>
          <w:rFonts w:ascii="Times New Roman" w:hAnsi="Times New Roman" w:cs="Times New Roman"/>
          <w:sz w:val="28"/>
          <w:szCs w:val="28"/>
        </w:rPr>
        <w:t>- музыкальный 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бюджетного дошкольного образовательного учреждения детский сад комбинированного вида №2 город Нелидово Тверская область</w:t>
      </w:r>
    </w:p>
    <w:p w:rsidR="00684199" w:rsidRPr="00684199" w:rsidRDefault="00254303" w:rsidP="00C648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4303">
        <w:rPr>
          <w:rFonts w:ascii="Times New Roman" w:hAnsi="Times New Roman" w:cs="Times New Roman"/>
          <w:b/>
          <w:sz w:val="28"/>
          <w:szCs w:val="28"/>
        </w:rPr>
        <w:t>Тема семинара-практикума</w:t>
      </w:r>
      <w:r w:rsidR="00684199" w:rsidRPr="00254303">
        <w:rPr>
          <w:rFonts w:ascii="Times New Roman" w:hAnsi="Times New Roman" w:cs="Times New Roman"/>
          <w:sz w:val="28"/>
          <w:szCs w:val="28"/>
        </w:rPr>
        <w:t xml:space="preserve">: </w:t>
      </w:r>
      <w:r w:rsidRPr="00254303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spellStart"/>
      <w:r w:rsidRPr="00254303">
        <w:rPr>
          <w:rFonts w:ascii="Times New Roman" w:hAnsi="Times New Roman" w:cs="Times New Roman"/>
          <w:sz w:val="28"/>
          <w:szCs w:val="28"/>
        </w:rPr>
        <w:t>пальчиково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303">
        <w:rPr>
          <w:rFonts w:ascii="Times New Roman" w:hAnsi="Times New Roman" w:cs="Times New Roman"/>
          <w:sz w:val="28"/>
          <w:szCs w:val="28"/>
        </w:rPr>
        <w:t xml:space="preserve">-артикуляционной моторики в музыкально-речевой деятельности с детьми посредством сказочно-игровой технологии»  </w:t>
      </w:r>
    </w:p>
    <w:p w:rsidR="00684199" w:rsidRPr="00510221" w:rsidRDefault="00684199" w:rsidP="00C648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0221">
        <w:rPr>
          <w:rFonts w:ascii="Times New Roman" w:hAnsi="Times New Roman" w:cs="Times New Roman"/>
          <w:b/>
          <w:sz w:val="28"/>
          <w:szCs w:val="28"/>
        </w:rPr>
        <w:t>Цель: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познакомить </w:t>
      </w:r>
      <w:bookmarkStart w:id="0" w:name="_GoBack"/>
      <w:bookmarkEnd w:id="0"/>
      <w:r w:rsidR="00FD4D2A" w:rsidRPr="00510221">
        <w:rPr>
          <w:rFonts w:ascii="Times New Roman" w:hAnsi="Times New Roman" w:cs="Times New Roman"/>
          <w:sz w:val="28"/>
          <w:szCs w:val="28"/>
        </w:rPr>
        <w:t>участников мастер</w:t>
      </w:r>
      <w:r w:rsidRPr="00510221">
        <w:rPr>
          <w:rFonts w:ascii="Times New Roman" w:hAnsi="Times New Roman" w:cs="Times New Roman"/>
          <w:sz w:val="28"/>
          <w:szCs w:val="28"/>
        </w:rPr>
        <w:t>-класса с технологией сказочно-игрового самомассажа, способствовать передаче способов её применения в работе со старшими дошкольниками.</w:t>
      </w:r>
    </w:p>
    <w:p w:rsidR="00684199" w:rsidRDefault="00684199" w:rsidP="00C648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199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684199">
        <w:rPr>
          <w:rFonts w:ascii="Times New Roman" w:hAnsi="Times New Roman" w:cs="Times New Roman"/>
          <w:sz w:val="28"/>
          <w:szCs w:val="28"/>
        </w:rPr>
        <w:t xml:space="preserve"> </w:t>
      </w:r>
      <w:r w:rsidR="00C648EC">
        <w:rPr>
          <w:rFonts w:ascii="Times New Roman" w:hAnsi="Times New Roman" w:cs="Times New Roman"/>
          <w:sz w:val="28"/>
          <w:szCs w:val="28"/>
        </w:rPr>
        <w:t>и</w:t>
      </w:r>
      <w:r w:rsidRPr="00510221">
        <w:rPr>
          <w:rFonts w:ascii="Times New Roman" w:hAnsi="Times New Roman" w:cs="Times New Roman"/>
          <w:sz w:val="28"/>
          <w:szCs w:val="28"/>
        </w:rPr>
        <w:t>сследования последних лет подтверждают ухудшение состояния здоровья детей и констатируют ежегодный рост числа детей с нарушениями речевого развития.</w:t>
      </w:r>
      <w:r w:rsidRPr="00510221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 </w:t>
      </w:r>
      <w:r w:rsidRPr="00510221">
        <w:rPr>
          <w:rFonts w:ascii="Times New Roman" w:hAnsi="Times New Roman" w:cs="Times New Roman"/>
          <w:sz w:val="28"/>
          <w:szCs w:val="28"/>
        </w:rPr>
        <w:t>Всё это побуждает педагогов к поиску  новых подходов к успешному интегративному решению этих проблем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Предложенные 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приёмы</w:t>
      </w:r>
      <w:r>
        <w:rPr>
          <w:rFonts w:ascii="Times New Roman" w:hAnsi="Times New Roman" w:cs="Times New Roman"/>
          <w:sz w:val="28"/>
          <w:szCs w:val="28"/>
        </w:rPr>
        <w:t xml:space="preserve"> в данном мастер-классе</w:t>
      </w:r>
      <w:r w:rsidRPr="00510221">
        <w:rPr>
          <w:rFonts w:ascii="Times New Roman" w:hAnsi="Times New Roman" w:cs="Times New Roman"/>
          <w:sz w:val="28"/>
          <w:szCs w:val="28"/>
        </w:rPr>
        <w:t xml:space="preserve"> оказывают положительное воздействие на речевое развитие, развитие тонкой моторики рук,  фантазии и воображения, детской инициативы и творческих способностей,  способствуют оздоровлению дошкольников.</w:t>
      </w:r>
    </w:p>
    <w:p w:rsidR="00684199" w:rsidRDefault="00684199" w:rsidP="00C648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3BF5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>
        <w:rPr>
          <w:rFonts w:ascii="Times New Roman" w:hAnsi="Times New Roman" w:cs="Times New Roman"/>
          <w:sz w:val="28"/>
          <w:szCs w:val="28"/>
        </w:rPr>
        <w:t xml:space="preserve"> данный материал раскрывает  применение </w:t>
      </w:r>
      <w:r w:rsidRPr="00510221">
        <w:rPr>
          <w:rFonts w:ascii="Times New Roman" w:hAnsi="Times New Roman" w:cs="Times New Roman"/>
          <w:sz w:val="28"/>
          <w:szCs w:val="28"/>
        </w:rPr>
        <w:t xml:space="preserve"> технологии </w:t>
      </w:r>
      <w:r w:rsidR="00583BF5">
        <w:rPr>
          <w:rFonts w:ascii="Times New Roman" w:hAnsi="Times New Roman" w:cs="Times New Roman"/>
          <w:sz w:val="28"/>
          <w:szCs w:val="28"/>
        </w:rPr>
        <w:t>сказочно-игрового самомассажа с использование различного нетрадиционного оборудования на развитие мелкой моторики рук +сказки +заданий на развитие воображения, речи, фантазии;</w:t>
      </w:r>
      <w:r w:rsidRPr="00510221">
        <w:rPr>
          <w:rFonts w:ascii="Times New Roman" w:hAnsi="Times New Roman" w:cs="Times New Roman"/>
          <w:sz w:val="28"/>
          <w:szCs w:val="28"/>
        </w:rPr>
        <w:t xml:space="preserve"> построен на основе игры как ведущей деятельности дошкольника</w:t>
      </w:r>
      <w:r w:rsidR="00583BF5">
        <w:rPr>
          <w:rFonts w:ascii="Times New Roman" w:hAnsi="Times New Roman" w:cs="Times New Roman"/>
          <w:sz w:val="28"/>
          <w:szCs w:val="28"/>
        </w:rPr>
        <w:t xml:space="preserve">. В ходе проведения </w:t>
      </w:r>
      <w:r w:rsidR="00254303">
        <w:rPr>
          <w:rFonts w:ascii="Times New Roman" w:hAnsi="Times New Roman" w:cs="Times New Roman"/>
          <w:sz w:val="28"/>
          <w:szCs w:val="28"/>
        </w:rPr>
        <w:t>мероприятия</w:t>
      </w:r>
      <w:r w:rsidR="00583BF5">
        <w:rPr>
          <w:rFonts w:ascii="Times New Roman" w:hAnsi="Times New Roman" w:cs="Times New Roman"/>
          <w:sz w:val="28"/>
          <w:szCs w:val="28"/>
        </w:rPr>
        <w:t xml:space="preserve"> </w:t>
      </w:r>
      <w:r w:rsidR="00254303">
        <w:rPr>
          <w:rFonts w:ascii="Times New Roman" w:hAnsi="Times New Roman" w:cs="Times New Roman"/>
          <w:sz w:val="28"/>
          <w:szCs w:val="28"/>
        </w:rPr>
        <w:t>родители совместно с детьми</w:t>
      </w:r>
      <w:r w:rsidR="00583BF5">
        <w:rPr>
          <w:rFonts w:ascii="Times New Roman" w:hAnsi="Times New Roman" w:cs="Times New Roman"/>
          <w:sz w:val="28"/>
          <w:szCs w:val="28"/>
        </w:rPr>
        <w:t xml:space="preserve"> выполняют различные упражнения, элементы самомассажа, отвечают на предложенные </w:t>
      </w:r>
      <w:r w:rsidR="00FD4D2A">
        <w:rPr>
          <w:rFonts w:ascii="Times New Roman" w:hAnsi="Times New Roman" w:cs="Times New Roman"/>
          <w:sz w:val="28"/>
          <w:szCs w:val="28"/>
        </w:rPr>
        <w:t>вопросы и</w:t>
      </w:r>
      <w:r w:rsidR="00583BF5">
        <w:rPr>
          <w:rFonts w:ascii="Times New Roman" w:hAnsi="Times New Roman" w:cs="Times New Roman"/>
          <w:sz w:val="28"/>
          <w:szCs w:val="28"/>
        </w:rPr>
        <w:t xml:space="preserve"> получают возможность пофантазировать и предложить свой вариант события.</w:t>
      </w:r>
    </w:p>
    <w:p w:rsidR="00C648EC" w:rsidRDefault="00583BF5" w:rsidP="00C648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8EC">
        <w:rPr>
          <w:rFonts w:ascii="Times New Roman" w:hAnsi="Times New Roman" w:cs="Times New Roman"/>
          <w:b/>
          <w:sz w:val="28"/>
          <w:szCs w:val="28"/>
        </w:rPr>
        <w:t>Использованные источники:</w:t>
      </w:r>
    </w:p>
    <w:p w:rsidR="00583BF5" w:rsidRPr="00C648EC" w:rsidRDefault="00C648EC" w:rsidP="00C648E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8EC">
        <w:rPr>
          <w:rFonts w:ascii="Times New Roman" w:hAnsi="Times New Roman" w:cs="Times New Roman"/>
          <w:sz w:val="28"/>
          <w:szCs w:val="28"/>
        </w:rPr>
        <w:t xml:space="preserve"> - </w:t>
      </w:r>
      <w:r w:rsidR="00583BF5" w:rsidRPr="00C648EC">
        <w:rPr>
          <w:rFonts w:ascii="Times New Roman" w:hAnsi="Times New Roman" w:cs="Times New Roman"/>
          <w:sz w:val="28"/>
          <w:szCs w:val="28"/>
        </w:rPr>
        <w:t>Журнал «Логопед» №4(2016). Тема номера «</w:t>
      </w:r>
      <w:proofErr w:type="spellStart"/>
      <w:r w:rsidR="00583BF5" w:rsidRPr="00C648EC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="00583BF5" w:rsidRPr="00C648EC">
        <w:rPr>
          <w:rFonts w:ascii="Times New Roman" w:hAnsi="Times New Roman" w:cs="Times New Roman"/>
          <w:sz w:val="28"/>
          <w:szCs w:val="28"/>
        </w:rPr>
        <w:t xml:space="preserve"> технологии»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8EC" w:rsidRDefault="00C648EC" w:rsidP="00C648EC">
      <w:pPr>
        <w:pStyle w:val="1"/>
        <w:spacing w:before="0" w:beforeAutospacing="0" w:after="0" w:afterAutospacing="0"/>
        <w:jc w:val="both"/>
      </w:pPr>
      <w:r w:rsidRPr="00C648EC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</w:t>
      </w:r>
      <w:hyperlink r:id="rId5" w:history="1">
        <w:r w:rsidRPr="00254303">
          <w:rPr>
            <w:rStyle w:val="a3"/>
            <w:b w:val="0"/>
            <w:color w:val="auto"/>
            <w:sz w:val="28"/>
            <w:szCs w:val="28"/>
            <w:u w:val="none"/>
          </w:rPr>
          <w:t xml:space="preserve">О. А. </w:t>
        </w:r>
        <w:proofErr w:type="spellStart"/>
        <w:r w:rsidRPr="00254303">
          <w:rPr>
            <w:rStyle w:val="a3"/>
            <w:b w:val="0"/>
            <w:color w:val="auto"/>
            <w:sz w:val="28"/>
            <w:szCs w:val="28"/>
            <w:u w:val="none"/>
          </w:rPr>
          <w:t>Зажигина</w:t>
        </w:r>
        <w:proofErr w:type="spellEnd"/>
      </w:hyperlink>
      <w:r w:rsidRPr="00254303">
        <w:rPr>
          <w:b w:val="0"/>
          <w:sz w:val="28"/>
          <w:szCs w:val="28"/>
        </w:rPr>
        <w:t>. Игры для развития мелко</w:t>
      </w:r>
      <w:r w:rsidR="00254303" w:rsidRPr="00254303">
        <w:rPr>
          <w:b w:val="0"/>
          <w:sz w:val="28"/>
          <w:szCs w:val="28"/>
        </w:rPr>
        <w:t xml:space="preserve">й моторики рук с использованием </w:t>
      </w:r>
      <w:r w:rsidRPr="00254303">
        <w:rPr>
          <w:b w:val="0"/>
          <w:sz w:val="28"/>
          <w:szCs w:val="28"/>
        </w:rPr>
        <w:t>нестандартного оборудования. Издательство «Детство-Пресс» 2012 год</w:t>
      </w:r>
      <w:r w:rsidR="00254303" w:rsidRPr="00254303">
        <w:rPr>
          <w:sz w:val="28"/>
          <w:szCs w:val="28"/>
        </w:rPr>
        <w:t>.</w:t>
      </w:r>
    </w:p>
    <w:p w:rsidR="00254303" w:rsidRDefault="00FD4D2A" w:rsidP="00C648EC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proofErr w:type="spellStart"/>
      <w:proofErr w:type="gramStart"/>
      <w:r w:rsidR="00254303" w:rsidRPr="00254303">
        <w:rPr>
          <w:b w:val="0"/>
          <w:sz w:val="28"/>
          <w:szCs w:val="28"/>
        </w:rPr>
        <w:t>Е.Железнова</w:t>
      </w:r>
      <w:proofErr w:type="spellEnd"/>
      <w:r w:rsidR="00254303" w:rsidRPr="00254303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.</w:t>
      </w:r>
      <w:proofErr w:type="gramEnd"/>
      <w:r>
        <w:rPr>
          <w:b w:val="0"/>
          <w:sz w:val="28"/>
          <w:szCs w:val="28"/>
        </w:rPr>
        <w:t xml:space="preserve"> «Пальчиковые игры».</w:t>
      </w:r>
      <w:r w:rsidRPr="00FD4D2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Серия «</w:t>
      </w:r>
      <w:r w:rsidRPr="00254303">
        <w:rPr>
          <w:b w:val="0"/>
          <w:sz w:val="28"/>
          <w:szCs w:val="28"/>
        </w:rPr>
        <w:t>Муз</w:t>
      </w:r>
      <w:r>
        <w:rPr>
          <w:b w:val="0"/>
          <w:sz w:val="28"/>
          <w:szCs w:val="28"/>
        </w:rPr>
        <w:t xml:space="preserve">ыкальные </w:t>
      </w:r>
      <w:proofErr w:type="spellStart"/>
      <w:r>
        <w:rPr>
          <w:b w:val="0"/>
          <w:sz w:val="28"/>
          <w:szCs w:val="28"/>
        </w:rPr>
        <w:t>обучалочки</w:t>
      </w:r>
      <w:proofErr w:type="spellEnd"/>
      <w:r>
        <w:rPr>
          <w:b w:val="0"/>
          <w:sz w:val="28"/>
          <w:szCs w:val="28"/>
        </w:rPr>
        <w:t>».</w:t>
      </w:r>
      <w:r w:rsidRPr="00FD4D2A">
        <w:rPr>
          <w:rFonts w:ascii="Tahoma" w:hAnsi="Tahoma" w:cs="Tahoma"/>
          <w:color w:val="575757"/>
          <w:sz w:val="21"/>
          <w:szCs w:val="21"/>
          <w:shd w:val="clear" w:color="auto" w:fill="FFFFFF"/>
        </w:rPr>
        <w:t xml:space="preserve"> </w:t>
      </w:r>
      <w:r w:rsidRPr="00FD4D2A">
        <w:rPr>
          <w:b w:val="0"/>
          <w:color w:val="575757"/>
          <w:sz w:val="28"/>
          <w:szCs w:val="28"/>
          <w:shd w:val="clear" w:color="auto" w:fill="FFFFFF"/>
        </w:rPr>
        <w:t>Изд</w:t>
      </w:r>
      <w:r w:rsidRPr="00FD4D2A">
        <w:rPr>
          <w:b w:val="0"/>
          <w:color w:val="000000" w:themeColor="text1"/>
          <w:sz w:val="28"/>
          <w:szCs w:val="28"/>
          <w:shd w:val="clear" w:color="auto" w:fill="FFFFFF"/>
        </w:rPr>
        <w:t>ательство: Весть-</w:t>
      </w:r>
      <w:proofErr w:type="spellStart"/>
      <w:r w:rsidRPr="00FD4D2A">
        <w:rPr>
          <w:b w:val="0"/>
          <w:color w:val="000000" w:themeColor="text1"/>
          <w:sz w:val="28"/>
          <w:szCs w:val="28"/>
          <w:shd w:val="clear" w:color="auto" w:fill="FFFFFF"/>
        </w:rPr>
        <w:t>Тда</w:t>
      </w:r>
      <w:proofErr w:type="spellEnd"/>
      <w:r>
        <w:rPr>
          <w:b w:val="0"/>
          <w:sz w:val="28"/>
          <w:szCs w:val="28"/>
        </w:rPr>
        <w:t>.</w:t>
      </w:r>
    </w:p>
    <w:p w:rsidR="00FD4D2A" w:rsidRPr="00754102" w:rsidRDefault="00FD4D2A" w:rsidP="00FD4D2A">
      <w:pPr>
        <w:pStyle w:val="a5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754102">
        <w:rPr>
          <w:rFonts w:ascii="Times New Roman" w:hAnsi="Times New Roman" w:cs="Times New Roman"/>
          <w:sz w:val="28"/>
          <w:szCs w:val="28"/>
        </w:rPr>
        <w:t xml:space="preserve">борник «Колокольчик. Музыкальная радуга» </w:t>
      </w:r>
      <w:proofErr w:type="spellStart"/>
      <w:proofErr w:type="gramStart"/>
      <w:r w:rsidRPr="00754102">
        <w:rPr>
          <w:rFonts w:ascii="Times New Roman" w:hAnsi="Times New Roman" w:cs="Times New Roman"/>
          <w:sz w:val="28"/>
          <w:szCs w:val="28"/>
        </w:rPr>
        <w:t>Л.Гусева</w:t>
      </w:r>
      <w:proofErr w:type="spellEnd"/>
      <w:r w:rsidRPr="00754102">
        <w:rPr>
          <w:rFonts w:ascii="Times New Roman" w:hAnsi="Times New Roman" w:cs="Times New Roman"/>
          <w:sz w:val="28"/>
          <w:szCs w:val="28"/>
        </w:rPr>
        <w:t xml:space="preserve">  №</w:t>
      </w:r>
      <w:proofErr w:type="gramEnd"/>
      <w:r w:rsidRPr="00754102">
        <w:rPr>
          <w:rFonts w:ascii="Times New Roman" w:hAnsi="Times New Roman" w:cs="Times New Roman"/>
          <w:sz w:val="28"/>
          <w:szCs w:val="28"/>
        </w:rPr>
        <w:t>9 , 1998,стр.16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D4D2A" w:rsidRPr="00FD4D2A" w:rsidRDefault="00FD4D2A" w:rsidP="00C648EC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</w:p>
    <w:p w:rsidR="00254303" w:rsidRPr="00254303" w:rsidRDefault="00254303" w:rsidP="00254303">
      <w:pPr>
        <w:pStyle w:val="a4"/>
        <w:shd w:val="clear" w:color="auto" w:fill="FFFFFF"/>
        <w:rPr>
          <w:rFonts w:ascii="Tahoma" w:hAnsi="Tahoma" w:cs="Tahoma"/>
          <w:color w:val="575757"/>
          <w:sz w:val="28"/>
          <w:szCs w:val="28"/>
        </w:rPr>
      </w:pPr>
    </w:p>
    <w:p w:rsidR="00254303" w:rsidRPr="00C648EC" w:rsidRDefault="00254303" w:rsidP="00C648EC">
      <w:pPr>
        <w:pStyle w:val="1"/>
        <w:spacing w:before="0" w:beforeAutospacing="0" w:after="0" w:afterAutospacing="0"/>
        <w:jc w:val="both"/>
      </w:pPr>
    </w:p>
    <w:p w:rsidR="00583BF5" w:rsidRPr="00583BF5" w:rsidRDefault="00583BF5" w:rsidP="0068419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3BF5" w:rsidRPr="00583BF5" w:rsidSect="00C648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F477F"/>
    <w:multiLevelType w:val="hybridMultilevel"/>
    <w:tmpl w:val="5CA472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4199"/>
    <w:rsid w:val="00254303"/>
    <w:rsid w:val="0041596A"/>
    <w:rsid w:val="00583BF5"/>
    <w:rsid w:val="00684199"/>
    <w:rsid w:val="007C331F"/>
    <w:rsid w:val="00AF6C95"/>
    <w:rsid w:val="00C648EC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895D6"/>
  <w15:docId w15:val="{B69D17DB-917B-4512-A516-1601453C3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31F"/>
  </w:style>
  <w:style w:type="paragraph" w:styleId="1">
    <w:name w:val="heading 1"/>
    <w:basedOn w:val="a"/>
    <w:link w:val="10"/>
    <w:uiPriority w:val="9"/>
    <w:qFormat/>
    <w:rsid w:val="00C648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8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C648E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4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D4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blio.by/catalogsearch/advanced/result/?author%5b%5d=803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Master</cp:lastModifiedBy>
  <cp:revision>3</cp:revision>
  <dcterms:created xsi:type="dcterms:W3CDTF">2019-02-23T14:11:00Z</dcterms:created>
  <dcterms:modified xsi:type="dcterms:W3CDTF">2021-10-11T08:52:00Z</dcterms:modified>
</cp:coreProperties>
</file>